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562F" w:rsidRPr="00F1562F" w:rsidRDefault="00F1562F" w:rsidP="00F1562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1562F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 и оснащенность организации отдыха детей и их оздоровления</w:t>
      </w:r>
    </w:p>
    <w:p w:rsidR="00F1562F" w:rsidRPr="00F1562F" w:rsidRDefault="00F1562F" w:rsidP="00F156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562F">
        <w:rPr>
          <w:rFonts w:ascii="Times New Roman" w:hAnsi="Times New Roman" w:cs="Times New Roman"/>
          <w:sz w:val="24"/>
          <w:szCs w:val="24"/>
        </w:rPr>
        <w:t>1.Об условиях проживания детей в лагере</w:t>
      </w:r>
    </w:p>
    <w:p w:rsidR="00F1562F" w:rsidRPr="00F1562F" w:rsidRDefault="00F1562F" w:rsidP="00F156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562F" w:rsidRPr="00F1562F" w:rsidRDefault="00F1562F" w:rsidP="00F156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562F">
        <w:rPr>
          <w:rFonts w:ascii="Times New Roman" w:hAnsi="Times New Roman" w:cs="Times New Roman"/>
          <w:sz w:val="24"/>
          <w:szCs w:val="24"/>
        </w:rPr>
        <w:t>Проживание детей не осуществляется, так как организация труда и отдыха функционирует в форме лагеря с дневным пребыванием на базе образовательной организации.</w:t>
      </w:r>
    </w:p>
    <w:p w:rsidR="00F1562F" w:rsidRPr="00F1562F" w:rsidRDefault="00F1562F" w:rsidP="00F156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562F" w:rsidRPr="00F1562F" w:rsidRDefault="00F1562F" w:rsidP="00F156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562F">
        <w:rPr>
          <w:rFonts w:ascii="Times New Roman" w:hAnsi="Times New Roman" w:cs="Times New Roman"/>
          <w:sz w:val="24"/>
          <w:szCs w:val="24"/>
        </w:rPr>
        <w:t>2.Условия питания детей в лагере</w:t>
      </w:r>
    </w:p>
    <w:p w:rsidR="00F1562F" w:rsidRPr="00F1562F" w:rsidRDefault="00F1562F" w:rsidP="00F156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562F" w:rsidRPr="00F1562F" w:rsidRDefault="00F1562F" w:rsidP="00F156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562F">
        <w:rPr>
          <w:rFonts w:ascii="Times New Roman" w:hAnsi="Times New Roman" w:cs="Times New Roman"/>
          <w:sz w:val="24"/>
          <w:szCs w:val="24"/>
        </w:rPr>
        <w:t>Питание обучающихся организовано в школьной столовой.</w:t>
      </w:r>
    </w:p>
    <w:p w:rsidR="00F1562F" w:rsidRPr="00F1562F" w:rsidRDefault="00F1562F" w:rsidP="00F156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562F" w:rsidRPr="00F1562F" w:rsidRDefault="00F1562F" w:rsidP="00F156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562F">
        <w:rPr>
          <w:rFonts w:ascii="Times New Roman" w:hAnsi="Times New Roman" w:cs="Times New Roman"/>
          <w:sz w:val="24"/>
          <w:szCs w:val="24"/>
        </w:rPr>
        <w:t xml:space="preserve">Разработано меню питания детей на </w:t>
      </w:r>
      <w:proofErr w:type="gramStart"/>
      <w:r w:rsidRPr="00F1562F">
        <w:rPr>
          <w:rFonts w:ascii="Times New Roman" w:hAnsi="Times New Roman" w:cs="Times New Roman"/>
          <w:sz w:val="24"/>
          <w:szCs w:val="24"/>
        </w:rPr>
        <w:t>период  отдыха</w:t>
      </w:r>
      <w:proofErr w:type="gramEnd"/>
      <w:r w:rsidRPr="00F1562F">
        <w:rPr>
          <w:rFonts w:ascii="Times New Roman" w:hAnsi="Times New Roman" w:cs="Times New Roman"/>
          <w:sz w:val="24"/>
          <w:szCs w:val="24"/>
        </w:rPr>
        <w:t xml:space="preserve"> и оздоровления, утверждено  и согласовано д</w:t>
      </w:r>
      <w:r>
        <w:rPr>
          <w:rFonts w:ascii="Times New Roman" w:hAnsi="Times New Roman" w:cs="Times New Roman"/>
          <w:sz w:val="24"/>
          <w:szCs w:val="24"/>
        </w:rPr>
        <w:t>иректором МБОУ «</w:t>
      </w:r>
      <w:proofErr w:type="spellStart"/>
      <w:r w:rsidR="00810956">
        <w:rPr>
          <w:rFonts w:ascii="Times New Roman" w:hAnsi="Times New Roman" w:cs="Times New Roman"/>
          <w:sz w:val="24"/>
          <w:szCs w:val="24"/>
        </w:rPr>
        <w:t>Матакская</w:t>
      </w:r>
      <w:proofErr w:type="spellEnd"/>
      <w:r w:rsidR="008109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0956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 w:rsidR="00810956">
        <w:rPr>
          <w:rFonts w:ascii="Times New Roman" w:hAnsi="Times New Roman" w:cs="Times New Roman"/>
          <w:sz w:val="24"/>
          <w:szCs w:val="24"/>
        </w:rPr>
        <w:t xml:space="preserve"> им. Героя Советского Союза С.А. </w:t>
      </w:r>
      <w:proofErr w:type="spellStart"/>
      <w:r w:rsidR="00810956">
        <w:rPr>
          <w:rFonts w:ascii="Times New Roman" w:hAnsi="Times New Roman" w:cs="Times New Roman"/>
          <w:sz w:val="24"/>
          <w:szCs w:val="24"/>
        </w:rPr>
        <w:t>Уганина</w:t>
      </w:r>
      <w:proofErr w:type="spellEnd"/>
      <w:r w:rsidRPr="00F1562F">
        <w:rPr>
          <w:rFonts w:ascii="Times New Roman" w:hAnsi="Times New Roman" w:cs="Times New Roman"/>
          <w:sz w:val="24"/>
          <w:szCs w:val="24"/>
        </w:rPr>
        <w:t>» Обеденный зал оборудован на 15 посадочных места. Имеется достаточное количество комплектов столовой посуды и приборов.</w:t>
      </w:r>
    </w:p>
    <w:p w:rsidR="00F1562F" w:rsidRPr="00F1562F" w:rsidRDefault="00F1562F" w:rsidP="00F156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562F" w:rsidRPr="00F1562F" w:rsidRDefault="00F1562F" w:rsidP="00F156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562F">
        <w:rPr>
          <w:rFonts w:ascii="Times New Roman" w:hAnsi="Times New Roman" w:cs="Times New Roman"/>
          <w:sz w:val="24"/>
          <w:szCs w:val="24"/>
        </w:rPr>
        <w:t>3.Материально-техническое обеспечение образовательной и воспитательной деятельности, наличие оборудованных учебных кабинетов, объектов для практических занятий, библиотек и объектов спорта</w:t>
      </w:r>
    </w:p>
    <w:p w:rsidR="00F1562F" w:rsidRPr="00F1562F" w:rsidRDefault="00F1562F" w:rsidP="00F156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562F" w:rsidRPr="00F1562F" w:rsidRDefault="00F1562F" w:rsidP="00F156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562F">
        <w:rPr>
          <w:rFonts w:ascii="Times New Roman" w:hAnsi="Times New Roman" w:cs="Times New Roman"/>
          <w:sz w:val="24"/>
          <w:szCs w:val="24"/>
        </w:rPr>
        <w:t>- флагшток (в том числе переносной), Государственный флаг Российской Федерации, флаг Республики Татарстан,</w:t>
      </w:r>
    </w:p>
    <w:p w:rsidR="00F1562F" w:rsidRPr="00F1562F" w:rsidRDefault="00F1562F" w:rsidP="00F156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562F" w:rsidRPr="00F1562F" w:rsidRDefault="00F1562F" w:rsidP="00F156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562F">
        <w:rPr>
          <w:rFonts w:ascii="Times New Roman" w:hAnsi="Times New Roman" w:cs="Times New Roman"/>
          <w:sz w:val="24"/>
          <w:szCs w:val="24"/>
        </w:rPr>
        <w:t>- отрядные и игровые комнаты для проведения лагерных смен;</w:t>
      </w:r>
    </w:p>
    <w:p w:rsidR="00F1562F" w:rsidRPr="00F1562F" w:rsidRDefault="00F1562F" w:rsidP="00F156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562F" w:rsidRPr="00F1562F" w:rsidRDefault="00F1562F" w:rsidP="00F156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562F">
        <w:rPr>
          <w:rFonts w:ascii="Times New Roman" w:hAnsi="Times New Roman" w:cs="Times New Roman"/>
          <w:sz w:val="24"/>
          <w:szCs w:val="24"/>
        </w:rPr>
        <w:t>- материалы для эстетического оформления и творчества детей;</w:t>
      </w:r>
    </w:p>
    <w:p w:rsidR="00F1562F" w:rsidRPr="00F1562F" w:rsidRDefault="00F1562F" w:rsidP="00F156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562F" w:rsidRPr="00F1562F" w:rsidRDefault="00F1562F" w:rsidP="00F156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562F">
        <w:rPr>
          <w:rFonts w:ascii="Times New Roman" w:hAnsi="Times New Roman" w:cs="Times New Roman"/>
          <w:sz w:val="24"/>
          <w:szCs w:val="24"/>
        </w:rPr>
        <w:t>- аудиоматериалы, мультимедийная аппаратура;</w:t>
      </w:r>
    </w:p>
    <w:p w:rsidR="00F1562F" w:rsidRPr="00F1562F" w:rsidRDefault="00F1562F" w:rsidP="00F156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562F" w:rsidRPr="00F1562F" w:rsidRDefault="00F1562F" w:rsidP="00F156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562F">
        <w:rPr>
          <w:rFonts w:ascii="Times New Roman" w:hAnsi="Times New Roman" w:cs="Times New Roman"/>
          <w:sz w:val="24"/>
          <w:szCs w:val="24"/>
        </w:rPr>
        <w:t>- музыкальное оборудование;</w:t>
      </w:r>
    </w:p>
    <w:p w:rsidR="00F1562F" w:rsidRPr="00F1562F" w:rsidRDefault="00F1562F" w:rsidP="00F156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562F" w:rsidRPr="00F1562F" w:rsidRDefault="00F1562F" w:rsidP="00F156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562F">
        <w:rPr>
          <w:rFonts w:ascii="Times New Roman" w:hAnsi="Times New Roman" w:cs="Times New Roman"/>
          <w:sz w:val="24"/>
          <w:szCs w:val="24"/>
        </w:rPr>
        <w:t xml:space="preserve">- оборудованные локации для </w:t>
      </w:r>
      <w:proofErr w:type="spellStart"/>
      <w:r w:rsidRPr="00F1562F">
        <w:rPr>
          <w:rFonts w:ascii="Times New Roman" w:hAnsi="Times New Roman" w:cs="Times New Roman"/>
          <w:sz w:val="24"/>
          <w:szCs w:val="24"/>
        </w:rPr>
        <w:t>общелагерных</w:t>
      </w:r>
      <w:proofErr w:type="spellEnd"/>
      <w:r w:rsidRPr="00F1562F">
        <w:rPr>
          <w:rFonts w:ascii="Times New Roman" w:hAnsi="Times New Roman" w:cs="Times New Roman"/>
          <w:sz w:val="24"/>
          <w:szCs w:val="24"/>
        </w:rPr>
        <w:t xml:space="preserve"> и отрядных событий, отрядные места, отрядные уголки (стенды);</w:t>
      </w:r>
    </w:p>
    <w:p w:rsidR="00F1562F" w:rsidRPr="00F1562F" w:rsidRDefault="00F1562F" w:rsidP="00F156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562F" w:rsidRPr="00F1562F" w:rsidRDefault="00F1562F" w:rsidP="00F156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562F">
        <w:rPr>
          <w:rFonts w:ascii="Times New Roman" w:hAnsi="Times New Roman" w:cs="Times New Roman"/>
          <w:sz w:val="24"/>
          <w:szCs w:val="24"/>
        </w:rPr>
        <w:t>- спортивный зал, спортивная площадка и спортивный инвентарь;</w:t>
      </w:r>
    </w:p>
    <w:p w:rsidR="00F1562F" w:rsidRPr="00F1562F" w:rsidRDefault="00F1562F" w:rsidP="00F156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562F" w:rsidRPr="00F1562F" w:rsidRDefault="00F1562F" w:rsidP="00F156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562F">
        <w:rPr>
          <w:rFonts w:ascii="Times New Roman" w:hAnsi="Times New Roman" w:cs="Times New Roman"/>
          <w:sz w:val="24"/>
          <w:szCs w:val="24"/>
        </w:rPr>
        <w:t>- канцелярские принадлежности в необходимом количестве для качественного оформления программных событий;</w:t>
      </w:r>
    </w:p>
    <w:p w:rsidR="00F1562F" w:rsidRPr="00F1562F" w:rsidRDefault="00F1562F" w:rsidP="00F156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05059" w:rsidRPr="00F1562F" w:rsidRDefault="00F1562F" w:rsidP="00F156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562F">
        <w:rPr>
          <w:rFonts w:ascii="Times New Roman" w:hAnsi="Times New Roman" w:cs="Times New Roman"/>
          <w:sz w:val="24"/>
          <w:szCs w:val="24"/>
        </w:rPr>
        <w:t>- художественная и иная литература школьной библиотеки.</w:t>
      </w:r>
      <w:bookmarkStart w:id="0" w:name="_GoBack"/>
      <w:bookmarkEnd w:id="0"/>
    </w:p>
    <w:sectPr w:rsidR="00C05059" w:rsidRPr="00F1562F" w:rsidSect="00F1562F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62F"/>
    <w:rsid w:val="00810956"/>
    <w:rsid w:val="00C05059"/>
    <w:rsid w:val="00F15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33EF9"/>
  <w15:chartTrackingRefBased/>
  <w15:docId w15:val="{D9065449-DF21-460A-AAC2-E525A09A7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1269</Characters>
  <Application>Microsoft Office Word</Application>
  <DocSecurity>0</DocSecurity>
  <Lines>10</Lines>
  <Paragraphs>2</Paragraphs>
  <ScaleCrop>false</ScaleCrop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USER</cp:lastModifiedBy>
  <cp:revision>3</cp:revision>
  <dcterms:created xsi:type="dcterms:W3CDTF">2025-05-30T10:46:00Z</dcterms:created>
  <dcterms:modified xsi:type="dcterms:W3CDTF">2025-06-03T08:03:00Z</dcterms:modified>
</cp:coreProperties>
</file>